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33703E" w:rsidRDefault="000F0714" w:rsidP="000F0714">
      <w:pPr>
        <w:pStyle w:val="a7"/>
        <w:jc w:val="center"/>
      </w:pPr>
      <w:r w:rsidRPr="0033703E">
        <w:t xml:space="preserve">Сводная ведомость </w:t>
      </w:r>
      <w:proofErr w:type="gramStart"/>
      <w:r w:rsidRPr="0033703E">
        <w:t xml:space="preserve">результатов </w:t>
      </w:r>
      <w:r w:rsidR="004654AF" w:rsidRPr="0033703E">
        <w:t xml:space="preserve">проведения </w:t>
      </w:r>
      <w:r w:rsidR="005E0F23">
        <w:t xml:space="preserve">второй внеплановой </w:t>
      </w:r>
      <w:r w:rsidRPr="0033703E">
        <w:t>специальной оценки условий труда</w:t>
      </w:r>
      <w:proofErr w:type="gramEnd"/>
      <w:r w:rsidR="005E0F23">
        <w:t xml:space="preserve"> в 2016г.</w:t>
      </w:r>
    </w:p>
    <w:p w:rsidR="00B3448B" w:rsidRPr="0033703E" w:rsidRDefault="00B3448B" w:rsidP="00B3448B"/>
    <w:p w:rsidR="00B3448B" w:rsidRPr="0033703E" w:rsidRDefault="00B3448B" w:rsidP="00B3448B">
      <w:r w:rsidRPr="0033703E">
        <w:t>Наименование организации:</w:t>
      </w:r>
      <w:r w:rsidRPr="0033703E">
        <w:rPr>
          <w:rStyle w:val="a9"/>
        </w:rPr>
        <w:t xml:space="preserve"> </w:t>
      </w:r>
      <w:r w:rsidRPr="0033703E">
        <w:rPr>
          <w:rStyle w:val="a9"/>
        </w:rPr>
        <w:fldChar w:fldCharType="begin"/>
      </w:r>
      <w:r w:rsidRPr="0033703E">
        <w:rPr>
          <w:rStyle w:val="a9"/>
        </w:rPr>
        <w:instrText xml:space="preserve"> DOCVARIABLE </w:instrText>
      </w:r>
      <w:r w:rsidR="00EA3306" w:rsidRPr="0033703E">
        <w:rPr>
          <w:rStyle w:val="a9"/>
        </w:rPr>
        <w:instrText>ceh_info</w:instrText>
      </w:r>
      <w:r w:rsidRPr="0033703E">
        <w:rPr>
          <w:rStyle w:val="a9"/>
        </w:rPr>
        <w:instrText xml:space="preserve"> \* MERGEFORMAT </w:instrText>
      </w:r>
      <w:r w:rsidRPr="0033703E">
        <w:rPr>
          <w:rStyle w:val="a9"/>
        </w:rPr>
        <w:fldChar w:fldCharType="separate"/>
      </w:r>
      <w:r w:rsidR="00F03B43" w:rsidRPr="00F03B43">
        <w:rPr>
          <w:rStyle w:val="a9"/>
        </w:rPr>
        <w:t>Общество с ограниченной ответственностью «Ульяновский автомобильный завод»</w:t>
      </w:r>
      <w:r w:rsidRPr="0033703E">
        <w:rPr>
          <w:rStyle w:val="a9"/>
        </w:rPr>
        <w:fldChar w:fldCharType="end"/>
      </w:r>
      <w:r w:rsidRPr="0033703E">
        <w:rPr>
          <w:rStyle w:val="a9"/>
        </w:rPr>
        <w:t> </w:t>
      </w:r>
    </w:p>
    <w:p w:rsidR="00F06873" w:rsidRPr="0033703E" w:rsidRDefault="00F06873" w:rsidP="004654AF">
      <w:pPr>
        <w:suppressAutoHyphens/>
        <w:jc w:val="right"/>
      </w:pPr>
      <w:r w:rsidRPr="0033703E"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33703E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33703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33703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33703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33703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33703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33703E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33703E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33703E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33703E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33703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 w:rsidRPr="0033703E"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 w:rsidRPr="0033703E">
              <w:rPr>
                <w:rFonts w:ascii="Times New Roman" w:hAnsi="Times New Roman"/>
                <w:sz w:val="20"/>
                <w:szCs w:val="20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33703E" w:rsidTr="004654AF">
        <w:trPr>
          <w:jc w:val="center"/>
        </w:trPr>
        <w:tc>
          <w:tcPr>
            <w:tcW w:w="3518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33703E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33703E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33703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703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33703E" w:rsidTr="004654AF">
        <w:trPr>
          <w:jc w:val="center"/>
        </w:trPr>
        <w:tc>
          <w:tcPr>
            <w:tcW w:w="3518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33703E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3118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1063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33703E" w:rsidTr="004654AF">
        <w:trPr>
          <w:jc w:val="center"/>
        </w:trPr>
        <w:tc>
          <w:tcPr>
            <w:tcW w:w="3518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33703E">
              <w:rPr>
                <w:rFonts w:ascii="Times New Roman" w:hAnsi="Times New Roman"/>
                <w:sz w:val="20"/>
                <w:szCs w:val="20"/>
              </w:rPr>
              <w:t>Работники, занятые на рабочих м</w:t>
            </w:r>
            <w:r w:rsidRPr="0033703E">
              <w:rPr>
                <w:rFonts w:ascii="Times New Roman" w:hAnsi="Times New Roman"/>
                <w:sz w:val="20"/>
                <w:szCs w:val="20"/>
              </w:rPr>
              <w:t>е</w:t>
            </w:r>
            <w:r w:rsidRPr="0033703E">
              <w:rPr>
                <w:rFonts w:ascii="Times New Roman" w:hAnsi="Times New Roman"/>
                <w:sz w:val="20"/>
                <w:szCs w:val="20"/>
              </w:rPr>
              <w:t>стах (чел.)</w:t>
            </w:r>
          </w:p>
        </w:tc>
        <w:tc>
          <w:tcPr>
            <w:tcW w:w="843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323</w:t>
            </w:r>
          </w:p>
        </w:tc>
        <w:tc>
          <w:tcPr>
            <w:tcW w:w="3118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323</w:t>
            </w:r>
          </w:p>
        </w:tc>
        <w:tc>
          <w:tcPr>
            <w:tcW w:w="1063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208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170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33703E" w:rsidTr="004654AF">
        <w:trPr>
          <w:jc w:val="center"/>
        </w:trPr>
        <w:tc>
          <w:tcPr>
            <w:tcW w:w="3518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33703E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3118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1063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33703E" w:rsidTr="004654AF">
        <w:trPr>
          <w:jc w:val="center"/>
        </w:trPr>
        <w:tc>
          <w:tcPr>
            <w:tcW w:w="3518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33703E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33703E" w:rsidTr="004654AF">
        <w:trPr>
          <w:jc w:val="center"/>
        </w:trPr>
        <w:tc>
          <w:tcPr>
            <w:tcW w:w="3518" w:type="dxa"/>
            <w:vAlign w:val="center"/>
          </w:tcPr>
          <w:p w:rsidR="00AF1EDF" w:rsidRPr="0033703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 w:rsidRPr="0033703E"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33703E" w:rsidRDefault="00F03B4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33703E" w:rsidRDefault="00F03B4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Pr="0033703E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3B43" w:rsidRDefault="00F06873" w:rsidP="00F03B43">
      <w:pPr>
        <w:jc w:val="right"/>
        <w:rPr>
          <w:sz w:val="20"/>
        </w:rPr>
      </w:pPr>
      <w:r w:rsidRPr="0033703E">
        <w:t>Таблица 2</w:t>
      </w:r>
      <w:r w:rsidR="00F03B43">
        <w:fldChar w:fldCharType="begin"/>
      </w:r>
      <w:r w:rsidR="00F03B43">
        <w:instrText xml:space="preserve"> INCLUDETEXT  "C:\\Users\\BomkOA\\Desktop\\Бомк\\В работе\\на согласовании\\УАЗ внеплановая - 198\\База\\ARMv51_files\\sv_ved_org_6.xml" \! \t "C:\\Program Files (x86)\\Аттестация-5.1\\xsl\\per_rm\\form2_01.xsl"  \* MERGEFORMAT </w:instrText>
      </w:r>
      <w:r w:rsidR="00F03B43">
        <w:fldChar w:fldCharType="separat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493"/>
        <w:gridCol w:w="3046"/>
        <w:gridCol w:w="375"/>
        <w:gridCol w:w="345"/>
        <w:gridCol w:w="434"/>
        <w:gridCol w:w="375"/>
        <w:gridCol w:w="345"/>
        <w:gridCol w:w="434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635"/>
        <w:gridCol w:w="636"/>
        <w:gridCol w:w="636"/>
        <w:gridCol w:w="636"/>
        <w:gridCol w:w="636"/>
        <w:gridCol w:w="483"/>
        <w:gridCol w:w="439"/>
      </w:tblGrid>
      <w:tr w:rsidR="00F03B43" w:rsidTr="003E3E84">
        <w:trPr>
          <w:divId w:val="1948076461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Индивидуальный номер рабочего места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Профессия/должность/специальность работника</w:t>
            </w:r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Классы (подклассы) условий труда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Итоговый класс (подкласс) усл</w:t>
            </w:r>
            <w:r>
              <w:rPr>
                <w:rFonts w:ascii="Times" w:hAnsi="Times" w:cs="Times"/>
                <w:sz w:val="16"/>
                <w:szCs w:val="16"/>
              </w:rPr>
              <w:t>о</w:t>
            </w:r>
            <w:r>
              <w:rPr>
                <w:rFonts w:ascii="Times" w:hAnsi="Times" w:cs="Times"/>
                <w:sz w:val="16"/>
                <w:szCs w:val="16"/>
              </w:rPr>
              <w:t>вий труда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Итоговый класс (подкласс) усл</w:t>
            </w:r>
            <w:r>
              <w:rPr>
                <w:rFonts w:ascii="Times" w:hAnsi="Times" w:cs="Times"/>
                <w:sz w:val="16"/>
                <w:szCs w:val="16"/>
              </w:rPr>
              <w:t>о</w:t>
            </w:r>
            <w:r>
              <w:rPr>
                <w:rFonts w:ascii="Times" w:hAnsi="Times" w:cs="Times"/>
                <w:sz w:val="16"/>
                <w:szCs w:val="16"/>
              </w:rPr>
              <w:t>вий труда с учетом эффективного применения СИЗ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Повышенный размер оплаты труда (</w:t>
            </w:r>
            <w:proofErr w:type="spellStart"/>
            <w:r>
              <w:rPr>
                <w:rFonts w:ascii="Times" w:hAnsi="Times" w:cs="Times"/>
                <w:sz w:val="16"/>
                <w:szCs w:val="16"/>
              </w:rPr>
              <w:t>да</w:t>
            </w:r>
            <w:proofErr w:type="gramStart"/>
            <w:r>
              <w:rPr>
                <w:rFonts w:ascii="Times" w:hAnsi="Times" w:cs="Times"/>
                <w:sz w:val="16"/>
                <w:szCs w:val="16"/>
              </w:rPr>
              <w:t>,н</w:t>
            </w:r>
            <w:proofErr w:type="gramEnd"/>
            <w:r>
              <w:rPr>
                <w:rFonts w:ascii="Times" w:hAnsi="Times" w:cs="Times"/>
                <w:sz w:val="16"/>
                <w:szCs w:val="16"/>
              </w:rPr>
              <w:t>ет</w:t>
            </w:r>
            <w:proofErr w:type="spellEnd"/>
            <w:r>
              <w:rPr>
                <w:rFonts w:ascii="Times" w:hAnsi="Times" w:cs="Times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Ежегодный дополнительный опл</w:t>
            </w:r>
            <w:r>
              <w:rPr>
                <w:rFonts w:ascii="Times" w:hAnsi="Times" w:cs="Times"/>
                <w:sz w:val="16"/>
                <w:szCs w:val="16"/>
              </w:rPr>
              <w:t>а</w:t>
            </w:r>
            <w:r>
              <w:rPr>
                <w:rFonts w:ascii="Times" w:hAnsi="Times" w:cs="Times"/>
                <w:sz w:val="16"/>
                <w:szCs w:val="16"/>
              </w:rPr>
              <w:t>чиваемый отпуск (да/нет)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Сокращенная продолжительность рабочего времени (да/нет)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Молоко или другие равноценные пищевые продукты (да/нет)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Лечебно-профилактическое пит</w:t>
            </w:r>
            <w:r>
              <w:rPr>
                <w:rFonts w:ascii="Times" w:hAnsi="Times" w:cs="Times"/>
                <w:sz w:val="16"/>
                <w:szCs w:val="16"/>
              </w:rPr>
              <w:t>а</w:t>
            </w:r>
            <w:r>
              <w:rPr>
                <w:rFonts w:ascii="Times" w:hAnsi="Times" w:cs="Times"/>
                <w:sz w:val="16"/>
                <w:szCs w:val="16"/>
              </w:rPr>
              <w:t>ние (да/нет)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Льготное пенсионное обеспечение (да/нет)</w:t>
            </w:r>
          </w:p>
        </w:tc>
      </w:tr>
      <w:tr w:rsidR="00F03B43" w:rsidTr="003E3E84">
        <w:trPr>
          <w:divId w:val="1948076461"/>
          <w:trHeight w:val="2200"/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химический фактор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биологический фактор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 xml:space="preserve">аэрозоли преимущественно </w:t>
            </w:r>
            <w:proofErr w:type="spellStart"/>
            <w:r>
              <w:rPr>
                <w:rFonts w:ascii="Times" w:hAnsi="Times" w:cs="Times"/>
                <w:sz w:val="16"/>
                <w:szCs w:val="16"/>
              </w:rPr>
              <w:t>фиброгенного</w:t>
            </w:r>
            <w:proofErr w:type="spellEnd"/>
            <w:r>
              <w:rPr>
                <w:rFonts w:ascii="Times" w:hAnsi="Times" w:cs="Times"/>
                <w:sz w:val="16"/>
                <w:szCs w:val="16"/>
              </w:rPr>
              <w:t xml:space="preserve"> 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шум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инфразвук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ультразвук воздушный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вибрация общая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вибрация локальная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ионизирующие излучения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микроклимат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световая 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напряженность трудового пр</w:t>
            </w:r>
            <w:r>
              <w:rPr>
                <w:rFonts w:ascii="Times" w:hAnsi="Times" w:cs="Times"/>
                <w:sz w:val="16"/>
                <w:szCs w:val="16"/>
              </w:rPr>
              <w:t>о</w:t>
            </w:r>
            <w:r>
              <w:rPr>
                <w:rFonts w:ascii="Times" w:hAnsi="Times" w:cs="Times"/>
                <w:sz w:val="16"/>
                <w:szCs w:val="16"/>
              </w:rPr>
              <w:t>цесса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</w:tr>
      <w:tr w:rsidR="00F03B43" w:rsidTr="003E3E84">
        <w:trPr>
          <w:divId w:val="1948076461"/>
          <w:tblHeader/>
        </w:trPr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</w:t>
            </w:r>
          </w:p>
        </w:tc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</w:t>
            </w:r>
          </w:p>
        </w:tc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</w:t>
            </w:r>
          </w:p>
        </w:tc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10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11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14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15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16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17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18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19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20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21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22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24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Ремонтная служба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Комплекс транспортных систем, ГПМ, лифтов и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ПСиСА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>, бр.610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18.01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Электромонтер по ремонту и обсл</w:t>
            </w:r>
            <w:r>
              <w:rPr>
                <w:rFonts w:ascii="Times" w:hAnsi="Times" w:cs="Times"/>
                <w:sz w:val="18"/>
                <w:szCs w:val="18"/>
              </w:rPr>
              <w:t>у</w:t>
            </w:r>
            <w:r>
              <w:rPr>
                <w:rFonts w:ascii="Times" w:hAnsi="Times" w:cs="Times"/>
                <w:sz w:val="18"/>
                <w:szCs w:val="18"/>
              </w:rPr>
              <w:t>живанию электрооборудования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18.02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Слесарь-ремонтник (эл. мостовые краны)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18.03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Слесарь-ремонтник (установка для наплавки крановых колес)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Сварочное производство (0260)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120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26.01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Контролер сварочных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151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26.02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Рихтовщик кузовов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Дирекция по планированию и логистике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Департамент планирования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940.01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Руководитель департамента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планирования и контроля закупок АБК-МСК-1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 (в промышленн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941.12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Группа планирования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подетального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плана АБК-МСК-1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942.13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специалист-руководитель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942.14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942.15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942.16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экономист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планирования и контроля производства узлов, комплектующих АБК-МСК-1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 (в промышленн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943.23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943.26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планирования и контроля сборки автомобилей АБК-МСК-1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944.27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 (в промышленн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944.28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944.29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944.30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944.31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Диспетчерский отдел 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АБК-МСК-1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специалист-руководитель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Сварочное производство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АБК-ПКК-2 3-й этаж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специалист-руководитель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Прессовый цех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Оператор электронно-вычислительных и вычислительных </w:t>
            </w:r>
            <w:r>
              <w:rPr>
                <w:rFonts w:ascii="Times" w:hAnsi="Times" w:cs="Times"/>
                <w:sz w:val="18"/>
                <w:szCs w:val="18"/>
              </w:rPr>
              <w:lastRenderedPageBreak/>
              <w:t>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945.52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945.53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Оператор электронно-вычислительных и вычислительных машин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Департамент обеспечения 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>комплектующими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матералами</w:t>
            </w:r>
            <w:proofErr w:type="spellEnd"/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090.54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Руководитель департамента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поставок материалов и металлопродукции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 (в промышленн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091.70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поставок узлов и агрегатов АБК-МСК-1 (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ДОКиМ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>, 2 этаж)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 (в промышленн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092.75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092.91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непроизводственных поставок АБК-МСК-1 (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ДОКиМ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>, 2 этаж)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 (в промышленн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093.106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093.109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контроля и управления неликвидной и бракованной продукцией АБК-МСК-1 (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ДОКиМ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>, 2 этаж)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096.110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 (в промышленн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096.111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096.112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Прессовый цех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мелкой штамповки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№450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Наладчик холодноштамповочного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Наладчик холодноштамповочного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ПАМС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№451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Слесарь механосборочных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Слесарь механосборочных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№461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Слесарь механосборочных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Слесарь механосборочных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№100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Слесарь механосборочных работ (бригадир)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доделка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№231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proofErr w:type="spellStart"/>
            <w:r>
              <w:rPr>
                <w:rFonts w:ascii="Times" w:hAnsi="Times" w:cs="Times"/>
                <w:sz w:val="18"/>
                <w:szCs w:val="18"/>
              </w:rPr>
              <w:t>Электрогазосварщик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мелкой штамповки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крупной штамповки, 4-й пролет мойка штампов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№320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25.10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Машинист крана (крановщик-оператор с радиоуправлением)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Машинист крана (крановщик-оператор с радиоуправлением)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Машинист крана (крановщик-оператор с радиоуправлением)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Заготовительный участок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№120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Машинист крана (крановщик-оператор с радиоуправлением)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Машинист крана (крановщик-оператор с радиоуправлением)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Машинист крана (крановщик-оператор с радиоуправлением)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Прессовое производство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№370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Контролер котельных, холодн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штамповочных и давильных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Контролер котельных, холодн</w:t>
            </w:r>
            <w:r>
              <w:rPr>
                <w:rFonts w:ascii="Times" w:hAnsi="Times" w:cs="Times"/>
                <w:sz w:val="18"/>
                <w:szCs w:val="18"/>
              </w:rPr>
              <w:t>о</w:t>
            </w:r>
            <w:r>
              <w:rPr>
                <w:rFonts w:ascii="Times" w:hAnsi="Times" w:cs="Times"/>
                <w:sz w:val="18"/>
                <w:szCs w:val="18"/>
              </w:rPr>
              <w:t>штамповочных и давильных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АБК, ОРП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Мастер производственного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Заготовительный участок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ШИХ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участка ШИХ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Склады основного производства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сварочного производства (отправка легкового кузова на окраску)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Стропальщик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сварочного производства (отправка легкового кузова на окраску) Патриот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 xml:space="preserve">Участок сварочного производства (учет расстановка деталей с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авто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>.к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>омп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>. и сбор дефицита)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сварочного производства (отправка легкового кузова Хантер на окраску)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Стропальщик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Участок сварочного производства (отправка узлов и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б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>.б</w:t>
            </w:r>
            <w:proofErr w:type="spellEnd"/>
            <w:proofErr w:type="gramEnd"/>
            <w:r>
              <w:rPr>
                <w:rFonts w:ascii="Times" w:hAnsi="Times" w:cs="Times"/>
                <w:sz w:val="18"/>
                <w:szCs w:val="18"/>
              </w:rPr>
              <w:t xml:space="preserve"> на окраску)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сварочного производства (отправка узлов на окраску)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сварочного производства (отправка кузова СГР на окраску)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сварочного производства (отправка бортов и оснований на окраску)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Участок сварочного производства Хантер (доставка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П.Ф.П.П.на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раб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>.п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>ост.отправка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з.ч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на окраску)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Диспетчерская прессового цеха (1 этаж)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Прессовый цех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АБК ПКК-2 (кабинет начальника ПДО, 4 этаж)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сварочного производства (сдача запасных частей в сбыт)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Стропальщик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сварочного производства (погрузка полуфабрикатов, сдача их в окрасочное производство)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ПКЦ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>1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>, ПКЦ2, сварочное производство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ДВЛ, участок вспомогательных складов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Склад № 03740 ТМЦ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7425.01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Склад № 03740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7425.02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7425.03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7425.04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7425.05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МСК-2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910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7425.06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Склад 03745 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Бригада 940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7425.07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Цех отгрузки запасных частей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Складская служба, 76000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5447.01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склада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Складская служба, </w:t>
            </w:r>
            <w:proofErr w:type="spellStart"/>
            <w:r>
              <w:rPr>
                <w:rFonts w:ascii="Times" w:hAnsi="Times" w:cs="Times"/>
                <w:sz w:val="18"/>
                <w:szCs w:val="18"/>
              </w:rPr>
              <w:t>бр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>. 100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5447.02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Склад 76001 №1, бр.100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5447.03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Кладовщик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Склад готовой продукции, бр.№200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5447.04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5447.05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Грузчик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ЦОА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Служба отгрузки автомобилей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Участок приемки автомобилей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3B6FB4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3.5pt;margin-top:-179.65pt;width:842.5pt;height:612.45pt;z-index:251659264;mso-position-horizontal-relative:text;mso-position-vertical-relative:text">
                  <v:imagedata r:id="rId7" o:title="scan 15"/>
                </v:shape>
              </w:pict>
            </w:r>
            <w:r w:rsidR="00F03B43">
              <w:rPr>
                <w:rFonts w:ascii="Times" w:hAnsi="Times" w:cs="Times"/>
                <w:sz w:val="18"/>
                <w:szCs w:val="18"/>
              </w:rPr>
              <w:t>5448.11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Складская служба, бр.100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Складская служба, бр.200</w:t>
            </w:r>
          </w:p>
        </w:tc>
      </w:tr>
      <w:tr w:rsidR="00F03B43" w:rsidTr="003E3E84">
        <w:trPr>
          <w:divId w:val="19480764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5448.30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proofErr w:type="spellStart"/>
            <w:r>
              <w:rPr>
                <w:rFonts w:ascii="Times" w:hAnsi="Times" w:cs="Times"/>
                <w:sz w:val="18"/>
                <w:szCs w:val="18"/>
              </w:rPr>
              <w:t>Консервировщик</w:t>
            </w:r>
            <w:proofErr w:type="spellEnd"/>
            <w:r>
              <w:rPr>
                <w:rFonts w:ascii="Times" w:hAnsi="Times" w:cs="Times"/>
                <w:sz w:val="18"/>
                <w:szCs w:val="18"/>
              </w:rPr>
              <w:t xml:space="preserve"> оборудования и металлоизделий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3B43" w:rsidRDefault="00F03B43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</w:tbl>
    <w:p w:rsidR="00936F48" w:rsidRPr="0033703E" w:rsidRDefault="00F03B43" w:rsidP="00F03B43">
      <w:pPr>
        <w:rPr>
          <w:sz w:val="28"/>
        </w:rPr>
      </w:pPr>
      <w:r>
        <w:fldChar w:fldCharType="end"/>
      </w:r>
      <w:r w:rsidR="00936F48" w:rsidRPr="0033703E">
        <w:t>Дата составления:</w:t>
      </w:r>
      <w:r w:rsidR="00936F48" w:rsidRPr="0033703E">
        <w:rPr>
          <w:rStyle w:val="a9"/>
          <w:sz w:val="22"/>
        </w:rPr>
        <w:t xml:space="preserve"> </w:t>
      </w:r>
      <w:r w:rsidR="00936F48" w:rsidRPr="0033703E">
        <w:rPr>
          <w:rStyle w:val="a9"/>
          <w:sz w:val="22"/>
        </w:rPr>
        <w:fldChar w:fldCharType="begin"/>
      </w:r>
      <w:r w:rsidR="00936F48" w:rsidRPr="0033703E">
        <w:rPr>
          <w:rStyle w:val="a9"/>
          <w:sz w:val="22"/>
        </w:rPr>
        <w:instrText xml:space="preserve"> DOCVARIABLE fill_date \* MERGEFORMAT </w:instrText>
      </w:r>
      <w:r w:rsidR="00936F48" w:rsidRPr="0033703E">
        <w:rPr>
          <w:rStyle w:val="a9"/>
          <w:sz w:val="22"/>
        </w:rPr>
        <w:fldChar w:fldCharType="separate"/>
      </w:r>
      <w:r w:rsidR="000F447B">
        <w:rPr>
          <w:rStyle w:val="a9"/>
          <w:sz w:val="22"/>
        </w:rPr>
        <w:t>15.11.2016</w:t>
      </w:r>
      <w:r>
        <w:rPr>
          <w:rStyle w:val="a9"/>
          <w:sz w:val="22"/>
        </w:rPr>
        <w:t xml:space="preserve"> </w:t>
      </w:r>
      <w:r w:rsidR="00936F48" w:rsidRPr="0033703E">
        <w:rPr>
          <w:rStyle w:val="a9"/>
          <w:sz w:val="22"/>
        </w:rPr>
        <w:fldChar w:fldCharType="end"/>
      </w:r>
      <w:r w:rsidR="00936F48" w:rsidRPr="0033703E">
        <w:rPr>
          <w:sz w:val="28"/>
        </w:rPr>
        <w:t> </w:t>
      </w:r>
    </w:p>
    <w:p w:rsidR="009D6532" w:rsidRPr="0033703E" w:rsidRDefault="009D6532" w:rsidP="009D6532">
      <w:r w:rsidRPr="0033703E"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33703E" w:rsidTr="003F4B55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33703E" w:rsidRDefault="00F03B43" w:rsidP="009D6532">
            <w:pPr>
              <w:pStyle w:val="aa"/>
            </w:pPr>
            <w:r>
              <w:t>Главный инженер</w:t>
            </w:r>
          </w:p>
        </w:tc>
        <w:tc>
          <w:tcPr>
            <w:tcW w:w="283" w:type="dxa"/>
            <w:vAlign w:val="bottom"/>
          </w:tcPr>
          <w:p w:rsidR="009D6532" w:rsidRPr="0033703E" w:rsidRDefault="009D6532" w:rsidP="009D6532">
            <w:pPr>
              <w:pStyle w:val="aa"/>
            </w:pPr>
            <w:bookmarkStart w:id="6" w:name="com_pred"/>
            <w:bookmarkEnd w:id="6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</w:pPr>
          </w:p>
        </w:tc>
        <w:tc>
          <w:tcPr>
            <w:tcW w:w="284" w:type="dxa"/>
            <w:vAlign w:val="bottom"/>
          </w:tcPr>
          <w:p w:rsidR="009D6532" w:rsidRPr="0033703E" w:rsidRDefault="009D6532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33703E" w:rsidRDefault="00F03B43" w:rsidP="009D6532">
            <w:pPr>
              <w:pStyle w:val="aa"/>
            </w:pPr>
            <w:proofErr w:type="spellStart"/>
            <w:r>
              <w:t>Арановский</w:t>
            </w:r>
            <w:proofErr w:type="spellEnd"/>
            <w:r>
              <w:t xml:space="preserve"> И.Э.</w:t>
            </w:r>
          </w:p>
        </w:tc>
        <w:tc>
          <w:tcPr>
            <w:tcW w:w="284" w:type="dxa"/>
            <w:vAlign w:val="bottom"/>
          </w:tcPr>
          <w:p w:rsidR="009D6532" w:rsidRPr="0033703E" w:rsidRDefault="009D6532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</w:pPr>
          </w:p>
        </w:tc>
      </w:tr>
      <w:tr w:rsidR="009D6532" w:rsidRPr="0033703E" w:rsidTr="00F03B43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  <w:bookmarkStart w:id="7" w:name="s070_1"/>
            <w:bookmarkEnd w:id="7"/>
            <w:r w:rsidRPr="0033703E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  <w:r w:rsidRPr="0033703E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  <w:r w:rsidRPr="0033703E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  <w:r w:rsidRPr="0033703E">
              <w:rPr>
                <w:vertAlign w:val="superscript"/>
              </w:rPr>
              <w:t>(дата)</w:t>
            </w:r>
          </w:p>
        </w:tc>
      </w:tr>
      <w:tr w:rsidR="00F03B43" w:rsidRPr="0033703E" w:rsidTr="003E3E84">
        <w:trPr>
          <w:trHeight w:val="284"/>
        </w:trPr>
        <w:tc>
          <w:tcPr>
            <w:tcW w:w="11275" w:type="dxa"/>
            <w:gridSpan w:val="7"/>
            <w:shd w:val="clear" w:color="auto" w:fill="auto"/>
            <w:vAlign w:val="bottom"/>
          </w:tcPr>
          <w:p w:rsidR="00F03B43" w:rsidRPr="00F03B43" w:rsidRDefault="00F03B43" w:rsidP="00F03B43">
            <w:pPr>
              <w:pStyle w:val="aa"/>
              <w:jc w:val="left"/>
              <w:rPr>
                <w:sz w:val="24"/>
              </w:rPr>
            </w:pPr>
            <w:r>
              <w:rPr>
                <w:sz w:val="24"/>
              </w:rPr>
              <w:t>Заместитель председателя комиссии по проведению специальной оценки условий труда</w:t>
            </w: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Руководитель службы охраны труда и техники безопасности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Чугунов О.В.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</w:tr>
      <w:tr w:rsidR="00F03B43" w:rsidRPr="00F03B43" w:rsidTr="003F4B55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(дата)</w:t>
            </w:r>
          </w:p>
        </w:tc>
      </w:tr>
    </w:tbl>
    <w:p w:rsidR="009D6532" w:rsidRPr="0033703E" w:rsidRDefault="00F31788" w:rsidP="009D6532">
      <w:bookmarkStart w:id="8" w:name="_GoBack"/>
      <w:r>
        <w:rPr>
          <w:noProof/>
        </w:rPr>
        <w:lastRenderedPageBreak/>
        <w:pict>
          <v:shape id="_x0000_s1027" type="#_x0000_t75" style="position:absolute;margin-left:-43.95pt;margin-top:-44.9pt;width:842.5pt;height:612.45pt;z-index:251661312;mso-position-horizontal-relative:text;mso-position-vertical-relative:text">
            <v:imagedata r:id="rId8" o:title="scan 16"/>
          </v:shape>
        </w:pict>
      </w:r>
      <w:bookmarkEnd w:id="8"/>
    </w:p>
    <w:p w:rsidR="009D6532" w:rsidRPr="0033703E" w:rsidRDefault="009D6532" w:rsidP="009D6532">
      <w:r w:rsidRPr="0033703E"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33703E" w:rsidTr="00F03B43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33703E" w:rsidRDefault="00F03B43" w:rsidP="009D6532">
            <w:pPr>
              <w:pStyle w:val="aa"/>
            </w:pPr>
            <w:r>
              <w:t>Заместитель директора по производству</w:t>
            </w:r>
          </w:p>
        </w:tc>
        <w:tc>
          <w:tcPr>
            <w:tcW w:w="283" w:type="dxa"/>
            <w:vAlign w:val="bottom"/>
          </w:tcPr>
          <w:p w:rsidR="009D6532" w:rsidRPr="0033703E" w:rsidRDefault="009D6532" w:rsidP="009D6532">
            <w:pPr>
              <w:pStyle w:val="aa"/>
            </w:pPr>
            <w:bookmarkStart w:id="9" w:name="com_chlens"/>
            <w:bookmarkEnd w:id="9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</w:pPr>
          </w:p>
        </w:tc>
        <w:tc>
          <w:tcPr>
            <w:tcW w:w="284" w:type="dxa"/>
            <w:vAlign w:val="bottom"/>
          </w:tcPr>
          <w:p w:rsidR="009D6532" w:rsidRPr="0033703E" w:rsidRDefault="009D6532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33703E" w:rsidRDefault="00F03B43" w:rsidP="009D6532">
            <w:pPr>
              <w:pStyle w:val="aa"/>
            </w:pPr>
            <w:r>
              <w:t>Лобанов Д.С.</w:t>
            </w:r>
          </w:p>
        </w:tc>
        <w:tc>
          <w:tcPr>
            <w:tcW w:w="284" w:type="dxa"/>
            <w:vAlign w:val="bottom"/>
          </w:tcPr>
          <w:p w:rsidR="009D6532" w:rsidRPr="0033703E" w:rsidRDefault="009D6532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</w:pPr>
          </w:p>
        </w:tc>
      </w:tr>
      <w:tr w:rsidR="009D6532" w:rsidRPr="0033703E" w:rsidTr="00F03B43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  <w:bookmarkStart w:id="10" w:name="s070_2"/>
            <w:bookmarkEnd w:id="10"/>
            <w:r w:rsidRPr="0033703E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  <w:r w:rsidRPr="0033703E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  <w:r w:rsidRPr="0033703E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33703E" w:rsidRDefault="009D6532" w:rsidP="009D6532">
            <w:pPr>
              <w:pStyle w:val="aa"/>
              <w:rPr>
                <w:vertAlign w:val="superscript"/>
              </w:rPr>
            </w:pPr>
            <w:r w:rsidRPr="0033703E">
              <w:rPr>
                <w:vertAlign w:val="superscript"/>
              </w:rPr>
              <w:t>(дата)</w:t>
            </w: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Начальник управления главного энерг</w:t>
            </w:r>
            <w:r>
              <w:t>е</w:t>
            </w:r>
            <w:r>
              <w:t>тика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Гордеев В.Г.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(дата)</w:t>
            </w: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Ведущий специалист отдела регламе</w:t>
            </w:r>
            <w:r>
              <w:t>н</w:t>
            </w:r>
            <w:r>
              <w:t>тации, компенсаций и льгот (</w:t>
            </w:r>
            <w:proofErr w:type="spellStart"/>
            <w:r>
              <w:t>ОРКиЛ</w:t>
            </w:r>
            <w:proofErr w:type="spellEnd"/>
            <w:r>
              <w:t>) дирекции по персоналу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Морозова Н.К.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(дата)</w:t>
            </w: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 xml:space="preserve">Заместитель председателя профкома 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Кудряшов Р.В.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(дата)</w:t>
            </w: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Начальник отдела правового обеспеч</w:t>
            </w:r>
            <w:r>
              <w:t>е</w:t>
            </w:r>
            <w:r>
              <w:t>ния производственной деятельности дирекции по правовым вопросам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  <w:r>
              <w:t>Науменко Д.В.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3B43" w:rsidRPr="00F03B43" w:rsidRDefault="00F03B43" w:rsidP="009D6532">
            <w:pPr>
              <w:pStyle w:val="aa"/>
            </w:pPr>
          </w:p>
        </w:tc>
      </w:tr>
      <w:tr w:rsidR="00F03B43" w:rsidRPr="00F03B43" w:rsidTr="00F03B43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F03B43" w:rsidRPr="00F03B43" w:rsidRDefault="00F03B43" w:rsidP="009D6532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(дата)</w:t>
            </w:r>
          </w:p>
        </w:tc>
      </w:tr>
    </w:tbl>
    <w:p w:rsidR="002743B5" w:rsidRPr="0033703E" w:rsidRDefault="002743B5" w:rsidP="002743B5"/>
    <w:p w:rsidR="002743B5" w:rsidRPr="0033703E" w:rsidRDefault="004654AF" w:rsidP="002743B5">
      <w:r w:rsidRPr="0033703E">
        <w:t>Экспер</w:t>
      </w:r>
      <w:proofErr w:type="gramStart"/>
      <w:r w:rsidRPr="0033703E">
        <w:t>т(</w:t>
      </w:r>
      <w:proofErr w:type="gramEnd"/>
      <w:r w:rsidRPr="0033703E">
        <w:t>-ы) организации, проводившей специальную оценку условий труда:</w:t>
      </w:r>
    </w:p>
    <w:tbl>
      <w:tblPr>
        <w:tblW w:w="11307" w:type="dxa"/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2743B5" w:rsidRPr="00F03B43" w:rsidTr="00F03B43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F03B43" w:rsidRDefault="00F03B43" w:rsidP="002743B5">
            <w:pPr>
              <w:pStyle w:val="aa"/>
            </w:pPr>
            <w:r w:rsidRPr="00F03B43">
              <w:t>Отсутствует (на основании переходн</w:t>
            </w:r>
            <w:r w:rsidRPr="00F03B43">
              <w:t>о</w:t>
            </w:r>
            <w:r w:rsidRPr="00F03B43">
              <w:t>го положения ФЗ-426 ст.27)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F03B43" w:rsidRDefault="002743B5" w:rsidP="002743B5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F03B43" w:rsidRDefault="002743B5" w:rsidP="002743B5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F03B43" w:rsidRDefault="002743B5" w:rsidP="002743B5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F03B43" w:rsidRDefault="00F03B43" w:rsidP="002743B5">
            <w:pPr>
              <w:pStyle w:val="aa"/>
            </w:pPr>
            <w:proofErr w:type="spellStart"/>
            <w:r w:rsidRPr="00F03B43">
              <w:t>Овчинникова</w:t>
            </w:r>
            <w:proofErr w:type="spellEnd"/>
            <w:r w:rsidRPr="00F03B43">
              <w:t xml:space="preserve"> Екатерина Сергеевна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F03B43" w:rsidRDefault="002743B5" w:rsidP="002743B5">
            <w:pPr>
              <w:pStyle w:val="aa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F03B43" w:rsidRDefault="000F447B" w:rsidP="002743B5">
            <w:pPr>
              <w:pStyle w:val="aa"/>
            </w:pPr>
            <w:r>
              <w:t>15.11.2016</w:t>
            </w:r>
          </w:p>
        </w:tc>
      </w:tr>
      <w:tr w:rsidR="002743B5" w:rsidRPr="00F03B43" w:rsidTr="00F03B43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  <w:shd w:val="clear" w:color="auto" w:fill="auto"/>
          </w:tcPr>
          <w:p w:rsidR="002743B5" w:rsidRPr="00F03B43" w:rsidRDefault="00F03B43" w:rsidP="002743B5">
            <w:pPr>
              <w:pStyle w:val="aa"/>
              <w:rPr>
                <w:b/>
                <w:vertAlign w:val="superscript"/>
              </w:rPr>
            </w:pPr>
            <w:r w:rsidRPr="00F03B43">
              <w:rPr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2743B5" w:rsidRPr="00F03B43" w:rsidRDefault="002743B5" w:rsidP="002743B5">
            <w:pPr>
              <w:pStyle w:val="aa"/>
              <w:rPr>
                <w:b/>
                <w:vertAlign w:val="superscript"/>
              </w:rPr>
            </w:pPr>
            <w:bookmarkStart w:id="11" w:name="fio_users"/>
            <w:bookmarkEnd w:id="11"/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2743B5" w:rsidRPr="00F03B43" w:rsidRDefault="00F03B43" w:rsidP="002743B5">
            <w:pPr>
              <w:pStyle w:val="aa"/>
              <w:rPr>
                <w:b/>
                <w:vertAlign w:val="superscript"/>
              </w:rPr>
            </w:pPr>
            <w:r w:rsidRPr="00F03B43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</w:tcPr>
          <w:p w:rsidR="002743B5" w:rsidRPr="00F03B43" w:rsidRDefault="002743B5" w:rsidP="002743B5">
            <w:pPr>
              <w:pStyle w:val="aa"/>
              <w:rPr>
                <w:b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2743B5" w:rsidRPr="00F03B43" w:rsidRDefault="00F03B43" w:rsidP="002743B5">
            <w:pPr>
              <w:pStyle w:val="aa"/>
              <w:rPr>
                <w:b/>
                <w:vertAlign w:val="superscript"/>
              </w:rPr>
            </w:pPr>
            <w:r w:rsidRPr="00F03B43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shd w:val="clear" w:color="auto" w:fill="auto"/>
          </w:tcPr>
          <w:p w:rsidR="002743B5" w:rsidRPr="00F03B43" w:rsidRDefault="002743B5" w:rsidP="002743B5">
            <w:pPr>
              <w:pStyle w:val="aa"/>
              <w:rPr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2743B5" w:rsidRPr="00F03B43" w:rsidRDefault="00F03B43" w:rsidP="002743B5">
            <w:pPr>
              <w:pStyle w:val="aa"/>
              <w:rPr>
                <w:vertAlign w:val="superscript"/>
              </w:rPr>
            </w:pPr>
            <w:r w:rsidRPr="00F03B43">
              <w:rPr>
                <w:vertAlign w:val="superscript"/>
              </w:rPr>
              <w:t>(дата)</w:t>
            </w:r>
          </w:p>
        </w:tc>
      </w:tr>
    </w:tbl>
    <w:p w:rsidR="00DC1A91" w:rsidRPr="0033703E" w:rsidRDefault="00DC1A91" w:rsidP="00DC1A91"/>
    <w:sectPr w:rsidR="00DC1A91" w:rsidRPr="0033703E" w:rsidSect="00AB72DF">
      <w:footerReference w:type="default" r:id="rId9"/>
      <w:pgSz w:w="16838" w:h="11906" w:orient="landscape"/>
      <w:pgMar w:top="899" w:right="851" w:bottom="851" w:left="851" w:header="709" w:footer="4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FBD" w:rsidRDefault="00296FBD" w:rsidP="00AB72DF">
      <w:r>
        <w:separator/>
      </w:r>
    </w:p>
  </w:endnote>
  <w:endnote w:type="continuationSeparator" w:id="0">
    <w:p w:rsidR="00296FBD" w:rsidRDefault="00296FBD" w:rsidP="00AB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E84" w:rsidRPr="00AB72DF" w:rsidRDefault="003E3E84" w:rsidP="00AB72DF">
    <w:pPr>
      <w:pStyle w:val="ad"/>
      <w:jc w:val="right"/>
      <w:rPr>
        <w:sz w:val="20"/>
      </w:rPr>
    </w:pPr>
    <w:r w:rsidRPr="00AB72DF">
      <w:rPr>
        <w:sz w:val="20"/>
      </w:rPr>
      <w:t xml:space="preserve">Страница </w:t>
    </w:r>
    <w:r w:rsidRPr="00AB72DF">
      <w:rPr>
        <w:bCs/>
        <w:sz w:val="20"/>
      </w:rPr>
      <w:fldChar w:fldCharType="begin"/>
    </w:r>
    <w:r w:rsidRPr="00AB72DF">
      <w:rPr>
        <w:bCs/>
        <w:sz w:val="20"/>
      </w:rPr>
      <w:instrText>PAGE</w:instrText>
    </w:r>
    <w:r w:rsidRPr="00AB72DF">
      <w:rPr>
        <w:bCs/>
        <w:sz w:val="20"/>
      </w:rPr>
      <w:fldChar w:fldCharType="separate"/>
    </w:r>
    <w:r w:rsidR="00F31788">
      <w:rPr>
        <w:bCs/>
        <w:noProof/>
        <w:sz w:val="20"/>
      </w:rPr>
      <w:t>12</w:t>
    </w:r>
    <w:r w:rsidRPr="00AB72DF">
      <w:rPr>
        <w:bCs/>
        <w:sz w:val="20"/>
      </w:rPr>
      <w:fldChar w:fldCharType="end"/>
    </w:r>
    <w:r w:rsidRPr="00AB72DF">
      <w:rPr>
        <w:sz w:val="20"/>
      </w:rPr>
      <w:t xml:space="preserve"> из </w:t>
    </w:r>
    <w:r w:rsidRPr="00AB72DF">
      <w:rPr>
        <w:bCs/>
        <w:sz w:val="20"/>
      </w:rPr>
      <w:fldChar w:fldCharType="begin"/>
    </w:r>
    <w:r w:rsidRPr="00AB72DF">
      <w:rPr>
        <w:bCs/>
        <w:sz w:val="20"/>
      </w:rPr>
      <w:instrText>NUMPAGES</w:instrText>
    </w:r>
    <w:r w:rsidRPr="00AB72DF">
      <w:rPr>
        <w:bCs/>
        <w:sz w:val="20"/>
      </w:rPr>
      <w:fldChar w:fldCharType="separate"/>
    </w:r>
    <w:r w:rsidR="00F31788">
      <w:rPr>
        <w:bCs/>
        <w:noProof/>
        <w:sz w:val="20"/>
      </w:rPr>
      <w:t>12</w:t>
    </w:r>
    <w:r w:rsidRPr="00AB72DF">
      <w:rPr>
        <w:bCs/>
        <w:sz w:val="20"/>
      </w:rPr>
      <w:fldChar w:fldCharType="end"/>
    </w:r>
  </w:p>
  <w:p w:rsidR="003E3E84" w:rsidRPr="00AB72DF" w:rsidRDefault="003E3E84" w:rsidP="00AB72DF">
    <w:pPr>
      <w:pStyle w:val="a7"/>
      <w:rPr>
        <w:b w:val="0"/>
        <w:sz w:val="20"/>
        <w:szCs w:val="20"/>
      </w:rPr>
    </w:pPr>
    <w:r w:rsidRPr="00AB72DF">
      <w:rPr>
        <w:b w:val="0"/>
        <w:sz w:val="20"/>
        <w:szCs w:val="20"/>
      </w:rPr>
      <w:t xml:space="preserve">Сводная ведомость </w:t>
    </w:r>
    <w:proofErr w:type="gramStart"/>
    <w:r w:rsidRPr="00AB72DF">
      <w:rPr>
        <w:b w:val="0"/>
        <w:sz w:val="20"/>
        <w:szCs w:val="20"/>
      </w:rPr>
      <w:t>результатов проведения специальной оценки условий труда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FBD" w:rsidRDefault="00296FBD" w:rsidP="00AB72DF">
      <w:r>
        <w:separator/>
      </w:r>
    </w:p>
  </w:footnote>
  <w:footnote w:type="continuationSeparator" w:id="0">
    <w:p w:rsidR="00296FBD" w:rsidRDefault="00296FBD" w:rsidP="00AB7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activedoc_name" w:val="Документ12"/>
    <w:docVar w:name="ceh_info" w:val="Общество с ограниченной ответственностью «Ульяновский автомобильный завод»"/>
    <w:docVar w:name="doc_name" w:val="Документ12"/>
    <w:docVar w:name="fill_date" w:val="       "/>
    <w:docVar w:name="org_name" w:val="     "/>
    <w:docVar w:name="pers_guids" w:val="D49CC9BB6A5645578B1C0092F98EA430@140-994-080 71"/>
    <w:docVar w:name="pers_snils" w:val="D49CC9BB6A5645578B1C0092F98EA430@140-994-080 71"/>
    <w:docVar w:name="sv_docs" w:val="1"/>
  </w:docVars>
  <w:rsids>
    <w:rsidRoot w:val="00F03B43"/>
    <w:rsid w:val="0002033E"/>
    <w:rsid w:val="000C5130"/>
    <w:rsid w:val="000C71AD"/>
    <w:rsid w:val="000D3760"/>
    <w:rsid w:val="000F0714"/>
    <w:rsid w:val="000F447B"/>
    <w:rsid w:val="00196135"/>
    <w:rsid w:val="001A7AC3"/>
    <w:rsid w:val="001B19D8"/>
    <w:rsid w:val="00237B32"/>
    <w:rsid w:val="002743B5"/>
    <w:rsid w:val="002761BA"/>
    <w:rsid w:val="00296FBD"/>
    <w:rsid w:val="002B1DD2"/>
    <w:rsid w:val="0033703E"/>
    <w:rsid w:val="00352267"/>
    <w:rsid w:val="0035282C"/>
    <w:rsid w:val="003A1C01"/>
    <w:rsid w:val="003A2259"/>
    <w:rsid w:val="003B6FB4"/>
    <w:rsid w:val="003C3080"/>
    <w:rsid w:val="003C79E5"/>
    <w:rsid w:val="003E3E84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E0F23"/>
    <w:rsid w:val="005F64E6"/>
    <w:rsid w:val="0065289A"/>
    <w:rsid w:val="0067226F"/>
    <w:rsid w:val="006E4DFC"/>
    <w:rsid w:val="00725C51"/>
    <w:rsid w:val="00820552"/>
    <w:rsid w:val="008B7E79"/>
    <w:rsid w:val="008C4517"/>
    <w:rsid w:val="00936F48"/>
    <w:rsid w:val="009647F7"/>
    <w:rsid w:val="009A1326"/>
    <w:rsid w:val="009D34E9"/>
    <w:rsid w:val="009D6532"/>
    <w:rsid w:val="00A026A4"/>
    <w:rsid w:val="00A301A3"/>
    <w:rsid w:val="00AB72DF"/>
    <w:rsid w:val="00AF1EDF"/>
    <w:rsid w:val="00B12F45"/>
    <w:rsid w:val="00B2089E"/>
    <w:rsid w:val="00B3448B"/>
    <w:rsid w:val="00B874F5"/>
    <w:rsid w:val="00BA560A"/>
    <w:rsid w:val="00BF45E1"/>
    <w:rsid w:val="00C0355B"/>
    <w:rsid w:val="00C93056"/>
    <w:rsid w:val="00CA2E96"/>
    <w:rsid w:val="00CD2568"/>
    <w:rsid w:val="00D11966"/>
    <w:rsid w:val="00D24D60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3B43"/>
    <w:rsid w:val="00F06873"/>
    <w:rsid w:val="00F262EE"/>
    <w:rsid w:val="00F31788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AB72D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AB72DF"/>
    <w:rPr>
      <w:sz w:val="24"/>
    </w:rPr>
  </w:style>
  <w:style w:type="paragraph" w:styleId="ad">
    <w:name w:val="footer"/>
    <w:basedOn w:val="a"/>
    <w:link w:val="ae"/>
    <w:uiPriority w:val="99"/>
    <w:rsid w:val="00AB72D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AB72DF"/>
    <w:rPr>
      <w:sz w:val="24"/>
    </w:rPr>
  </w:style>
  <w:style w:type="paragraph" w:styleId="af">
    <w:name w:val="Normal (Web)"/>
    <w:basedOn w:val="a"/>
    <w:uiPriority w:val="99"/>
    <w:unhideWhenUsed/>
    <w:rsid w:val="00F03B43"/>
    <w:pPr>
      <w:spacing w:before="100" w:beforeAutospacing="1" w:after="100" w:afterAutospacing="1"/>
    </w:pPr>
    <w:rPr>
      <w:szCs w:val="24"/>
    </w:rPr>
  </w:style>
  <w:style w:type="paragraph" w:styleId="af0">
    <w:name w:val="Balloon Text"/>
    <w:basedOn w:val="a"/>
    <w:link w:val="af1"/>
    <w:rsid w:val="008C451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8C4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36</TotalTime>
  <Pages>12</Pages>
  <Words>3474</Words>
  <Characters>19802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23230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subject/>
  <dc:creator>Бомк Ольга Алексеевна</dc:creator>
  <cp:keywords/>
  <dc:description/>
  <cp:lastModifiedBy>Мякишев Александр Сергеевич</cp:lastModifiedBy>
  <cp:revision>8</cp:revision>
  <cp:lastPrinted>2016-12-01T11:24:00Z</cp:lastPrinted>
  <dcterms:created xsi:type="dcterms:W3CDTF">2016-11-28T11:49:00Z</dcterms:created>
  <dcterms:modified xsi:type="dcterms:W3CDTF">2016-12-09T09:36:00Z</dcterms:modified>
</cp:coreProperties>
</file>